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6A" w:rsidRDefault="002C216A" w:rsidP="002C216A">
      <w:pPr>
        <w:pStyle w:val="ConsPlusNonformat"/>
        <w:jc w:val="center"/>
      </w:pPr>
      <w:r>
        <w:t>ПРОМЕЖУТОЧНЫЙ</w:t>
      </w:r>
      <w:r>
        <w:t xml:space="preserve"> АКТ</w:t>
      </w:r>
    </w:p>
    <w:p w:rsidR="002C216A" w:rsidRDefault="002C216A" w:rsidP="002C216A">
      <w:pPr>
        <w:pStyle w:val="ConsPlusNonformat"/>
        <w:jc w:val="center"/>
      </w:pPr>
      <w:r>
        <w:t>ответственных конструкций</w:t>
      </w:r>
    </w:p>
    <w:p w:rsidR="002C216A" w:rsidRDefault="002C216A" w:rsidP="002C216A">
      <w:pPr>
        <w:pStyle w:val="ConsPlusNonformat"/>
        <w:jc w:val="both"/>
      </w:pPr>
    </w:p>
    <w:p w:rsidR="002C216A" w:rsidRDefault="002C216A" w:rsidP="002C216A">
      <w:pPr>
        <w:pStyle w:val="ConsPlusNonformat"/>
        <w:jc w:val="both"/>
      </w:pPr>
      <w:r>
        <w:t>N ___________                                     "__" ____________ 20__ г.</w:t>
      </w:r>
    </w:p>
    <w:p w:rsidR="002C216A" w:rsidRDefault="002C216A" w:rsidP="002C216A">
      <w:pPr>
        <w:pStyle w:val="ConsPlusNonformat"/>
        <w:jc w:val="both"/>
      </w:pPr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___________________________________________________________________________</w:t>
      </w:r>
    </w:p>
    <w:p w:rsidR="002C216A" w:rsidRDefault="002C216A" w:rsidP="002C216A">
      <w:pPr>
        <w:pStyle w:val="ConsPlusNonformat"/>
        <w:jc w:val="both"/>
      </w:pPr>
      <w:r>
        <w:t xml:space="preserve">                         (наименование конструкций)</w:t>
      </w:r>
    </w:p>
    <w:p w:rsidR="002C216A" w:rsidRDefault="002C216A" w:rsidP="002C216A">
      <w:pPr>
        <w:pStyle w:val="ConsPlusNonformat"/>
        <w:jc w:val="both"/>
      </w:pPr>
    </w:p>
    <w:p w:rsidR="002C216A" w:rsidRDefault="002C216A" w:rsidP="002C216A">
      <w:pPr>
        <w:pStyle w:val="ConsPlusNonformat"/>
        <w:jc w:val="both"/>
      </w:pPr>
      <w:r>
        <w:t>Представитель   застройщика   или   технического   заказчика   по  вопросам</w:t>
      </w:r>
    </w:p>
    <w:p w:rsidR="002C216A" w:rsidRDefault="002C216A" w:rsidP="002C216A">
      <w:pPr>
        <w:pStyle w:val="ConsPlusNonformat"/>
        <w:jc w:val="both"/>
      </w:pPr>
      <w:r>
        <w:t>строительного контроля ___________________________________________________,</w:t>
      </w:r>
    </w:p>
    <w:p w:rsidR="002C216A" w:rsidRDefault="002C216A" w:rsidP="002C216A">
      <w:pPr>
        <w:pStyle w:val="ConsPlusNonformat"/>
        <w:jc w:val="both"/>
      </w:pPr>
      <w:r>
        <w:t xml:space="preserve">                       </w:t>
      </w:r>
      <w:proofErr w:type="gramStart"/>
      <w:r>
        <w:t>(должность, фамилия, инициалы, реквизиты документа</w:t>
      </w:r>
      <w:proofErr w:type="gramEnd"/>
    </w:p>
    <w:p w:rsidR="002C216A" w:rsidRDefault="002C216A" w:rsidP="002C216A">
      <w:pPr>
        <w:pStyle w:val="ConsPlusNonformat"/>
        <w:jc w:val="both"/>
      </w:pPr>
      <w:r>
        <w:t xml:space="preserve">                                      о представительстве)</w:t>
      </w:r>
    </w:p>
    <w:p w:rsidR="002C216A" w:rsidRDefault="002C216A" w:rsidP="002C216A">
      <w:pPr>
        <w:pStyle w:val="ConsPlusNonformat"/>
        <w:jc w:val="both"/>
      </w:pPr>
      <w:r>
        <w:t>Представитель лица, осуществляющего строительство _________________________</w:t>
      </w:r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__________________________________________________________________________,</w:t>
      </w:r>
    </w:p>
    <w:p w:rsidR="002C216A" w:rsidRDefault="002C216A" w:rsidP="002C216A">
      <w:pPr>
        <w:pStyle w:val="ConsPlusNonformat"/>
        <w:jc w:val="both"/>
      </w:pPr>
      <w:r>
        <w:t xml:space="preserve">  (должность, фамилия, инициалы, реквизиты документа о представительстве)</w:t>
      </w:r>
    </w:p>
    <w:p w:rsidR="002C216A" w:rsidRDefault="002C216A" w:rsidP="002C216A">
      <w:pPr>
        <w:pStyle w:val="ConsPlusNonformat"/>
        <w:jc w:val="both"/>
      </w:pPr>
      <w:r>
        <w:t>Представитель    лица,    осуществляющего    строительство,   по   вопросам</w:t>
      </w:r>
    </w:p>
    <w:p w:rsidR="002C216A" w:rsidRDefault="002C216A" w:rsidP="002C216A">
      <w:pPr>
        <w:pStyle w:val="ConsPlusNonformat"/>
        <w:jc w:val="both"/>
      </w:pPr>
      <w:r>
        <w:t>строительного контроля</w:t>
      </w:r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__________________________________________________________________________,</w:t>
      </w:r>
    </w:p>
    <w:p w:rsidR="002C216A" w:rsidRDefault="002C216A" w:rsidP="002C216A">
      <w:pPr>
        <w:pStyle w:val="ConsPlusNonformat"/>
        <w:jc w:val="both"/>
      </w:pPr>
      <w:r>
        <w:t xml:space="preserve">  (должность, фамилия, инициалы, реквизиты документа о представительстве)</w:t>
      </w:r>
    </w:p>
    <w:p w:rsidR="002C216A" w:rsidRDefault="002C216A" w:rsidP="002C216A">
      <w:pPr>
        <w:pStyle w:val="ConsPlusNonformat"/>
        <w:jc w:val="both"/>
      </w:pPr>
      <w:r>
        <w:t>Представитель лица, осуществляющего подготовку проектной документации</w:t>
      </w:r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__________________________________________________________________________,</w:t>
      </w:r>
    </w:p>
    <w:p w:rsidR="002C216A" w:rsidRDefault="002C216A" w:rsidP="002C216A">
      <w:pPr>
        <w:pStyle w:val="ConsPlusNonformat"/>
        <w:jc w:val="both"/>
      </w:pPr>
      <w:r>
        <w:t xml:space="preserve">  (должность, фамилия, инициалы, реквизиты документа о представительстве)</w:t>
      </w:r>
    </w:p>
    <w:p w:rsidR="002C216A" w:rsidRDefault="002C216A" w:rsidP="002C216A">
      <w:pPr>
        <w:pStyle w:val="ConsPlusNonformat"/>
        <w:jc w:val="both"/>
      </w:pPr>
      <w:r>
        <w:t>Представитель      лица,      выполнившего      конструкции,     подлежащие</w:t>
      </w:r>
    </w:p>
    <w:p w:rsidR="002C216A" w:rsidRDefault="002C216A" w:rsidP="002C216A">
      <w:pPr>
        <w:pStyle w:val="ConsPlusNonformat"/>
        <w:jc w:val="both"/>
      </w:pPr>
      <w:r>
        <w:t>освидетельствованию</w:t>
      </w:r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__________________________________________________________________________,</w:t>
      </w:r>
    </w:p>
    <w:p w:rsidR="002C216A" w:rsidRDefault="002C216A" w:rsidP="002C216A">
      <w:pPr>
        <w:pStyle w:val="ConsPlusNonformat"/>
        <w:jc w:val="both"/>
      </w:pPr>
      <w:r>
        <w:t xml:space="preserve">  (должность, фамилия, инициалы, реквизиты документа о представительстве)</w:t>
      </w:r>
    </w:p>
    <w:p w:rsidR="002C216A" w:rsidRDefault="002C216A" w:rsidP="002C216A">
      <w:pPr>
        <w:pStyle w:val="ConsPlusNonformat"/>
        <w:jc w:val="both"/>
      </w:pPr>
      <w:r>
        <w:t>а также иные представители лиц, участвующих в освидетельствовании</w:t>
      </w:r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__________________________________________________________________________,</w:t>
      </w:r>
    </w:p>
    <w:p w:rsidR="002C216A" w:rsidRDefault="002C216A" w:rsidP="002C216A">
      <w:pPr>
        <w:pStyle w:val="ConsPlusNonformat"/>
        <w:jc w:val="both"/>
      </w:pPr>
      <w:r>
        <w:t xml:space="preserve">     </w:t>
      </w:r>
      <w:proofErr w:type="gramStart"/>
      <w:r>
        <w:t>(наименование, должность, фамилия, инициалы, реквизиты документа о</w:t>
      </w:r>
      <w:proofErr w:type="gramEnd"/>
    </w:p>
    <w:p w:rsidR="002C216A" w:rsidRDefault="002C216A" w:rsidP="002C216A">
      <w:pPr>
        <w:pStyle w:val="ConsPlusNonformat"/>
        <w:jc w:val="both"/>
      </w:pPr>
      <w:r>
        <w:t xml:space="preserve">                             </w:t>
      </w:r>
      <w:proofErr w:type="gramStart"/>
      <w:r>
        <w:t>представительстве</w:t>
      </w:r>
      <w:proofErr w:type="gramEnd"/>
      <w:r>
        <w:t>)</w:t>
      </w:r>
    </w:p>
    <w:p w:rsidR="002C216A" w:rsidRDefault="002C216A" w:rsidP="002C216A">
      <w:pPr>
        <w:pStyle w:val="ConsPlusNonformat"/>
        <w:jc w:val="both"/>
      </w:pPr>
      <w:r>
        <w:t>произвели осмотр ответственных конструкций, выполненных</w:t>
      </w:r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__________________________________________________________________________,</w:t>
      </w:r>
    </w:p>
    <w:p w:rsidR="002C216A" w:rsidRDefault="002C216A" w:rsidP="002C216A">
      <w:pPr>
        <w:pStyle w:val="ConsPlusNonformat"/>
        <w:jc w:val="both"/>
      </w:pPr>
      <w:r>
        <w:t xml:space="preserve"> </w:t>
      </w:r>
      <w:proofErr w:type="gramStart"/>
      <w:r>
        <w:t>(наименование лица, осуществляющего строительство, фактически выполнившего</w:t>
      </w:r>
      <w:proofErr w:type="gramEnd"/>
    </w:p>
    <w:p w:rsidR="002C216A" w:rsidRDefault="002C216A" w:rsidP="002C216A">
      <w:pPr>
        <w:pStyle w:val="ConsPlusNonformat"/>
        <w:jc w:val="both"/>
      </w:pPr>
      <w:r>
        <w:t xml:space="preserve">                                конструкции)</w:t>
      </w:r>
    </w:p>
    <w:p w:rsidR="002C216A" w:rsidRDefault="002C216A" w:rsidP="002C216A">
      <w:pPr>
        <w:pStyle w:val="ConsPlusNonformat"/>
        <w:jc w:val="both"/>
      </w:pPr>
      <w:r>
        <w:t>и составили настоящий акт о нижеследующем:</w:t>
      </w:r>
    </w:p>
    <w:p w:rsidR="002C216A" w:rsidRDefault="002C216A" w:rsidP="002C216A">
      <w:pPr>
        <w:pStyle w:val="ConsPlusNonformat"/>
        <w:jc w:val="both"/>
      </w:pPr>
      <w:r>
        <w:t>1. К освидетельствованию предъявлены следующие ответственные конструкции</w:t>
      </w:r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___________________________________________________________________________</w:t>
      </w:r>
    </w:p>
    <w:p w:rsidR="002C216A" w:rsidRDefault="002C216A" w:rsidP="002C216A">
      <w:pPr>
        <w:pStyle w:val="ConsPlusNonformat"/>
        <w:jc w:val="both"/>
      </w:pPr>
      <w:r>
        <w:t xml:space="preserve">              (перечень и краткая характеристика конструкций)</w:t>
      </w:r>
    </w:p>
    <w:p w:rsidR="002C216A" w:rsidRDefault="002C216A" w:rsidP="002C216A">
      <w:pPr>
        <w:pStyle w:val="ConsPlusNonformat"/>
        <w:jc w:val="both"/>
      </w:pPr>
      <w:r>
        <w:t>2. Конструкции выполнены по проектной документации ________________________</w:t>
      </w:r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___________________________________________________________________________</w:t>
      </w:r>
    </w:p>
    <w:p w:rsidR="002C216A" w:rsidRDefault="002C216A" w:rsidP="002C216A">
      <w:pPr>
        <w:pStyle w:val="ConsPlusNonformat"/>
        <w:jc w:val="both"/>
      </w:pPr>
      <w:r>
        <w:t xml:space="preserve">   </w:t>
      </w:r>
      <w:proofErr w:type="gramStart"/>
      <w:r>
        <w:t>(номер, другие реквизиты чертежа, наименование проектной и/или рабочей</w:t>
      </w:r>
      <w:proofErr w:type="gramEnd"/>
    </w:p>
    <w:p w:rsidR="002C216A" w:rsidRDefault="002C216A" w:rsidP="002C216A">
      <w:pPr>
        <w:pStyle w:val="ConsPlusNonformat"/>
        <w:jc w:val="both"/>
      </w:pPr>
      <w:r>
        <w:t xml:space="preserve">                               документации,</w:t>
      </w:r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___________________________________________________________________________</w:t>
      </w:r>
    </w:p>
    <w:p w:rsidR="002C216A" w:rsidRDefault="002C216A" w:rsidP="002C216A">
      <w:pPr>
        <w:pStyle w:val="ConsPlusNonformat"/>
        <w:jc w:val="both"/>
      </w:pPr>
      <w:r>
        <w:t xml:space="preserve">сведения о лицах, осуществляющих подготовку раздела </w:t>
      </w:r>
      <w:proofErr w:type="gramStart"/>
      <w:r>
        <w:t>проектной</w:t>
      </w:r>
      <w:proofErr w:type="gramEnd"/>
      <w:r>
        <w:t xml:space="preserve"> и/или рабочей</w:t>
      </w:r>
    </w:p>
    <w:p w:rsidR="002C216A" w:rsidRDefault="002C216A" w:rsidP="002C216A">
      <w:pPr>
        <w:pStyle w:val="ConsPlusNonformat"/>
        <w:jc w:val="both"/>
      </w:pPr>
      <w:r>
        <w:t xml:space="preserve">                               документации)</w:t>
      </w:r>
    </w:p>
    <w:p w:rsidR="002C216A" w:rsidRDefault="002C216A" w:rsidP="002C216A">
      <w:pPr>
        <w:pStyle w:val="ConsPlusNonformat"/>
        <w:jc w:val="both"/>
      </w:pPr>
      <w:r>
        <w:t xml:space="preserve">3. При выполнении конструкций </w:t>
      </w:r>
      <w:proofErr w:type="gramStart"/>
      <w:r>
        <w:t>применены</w:t>
      </w:r>
      <w:proofErr w:type="gramEnd"/>
      <w:r>
        <w:t xml:space="preserve"> ___________________________________</w:t>
      </w:r>
    </w:p>
    <w:p w:rsidR="002C216A" w:rsidRDefault="002C216A" w:rsidP="002C216A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(наименование материалов (изделий)</w:t>
      </w:r>
      <w:proofErr w:type="gramEnd"/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___________________________________________________________________________</w:t>
      </w:r>
    </w:p>
    <w:p w:rsidR="002C216A" w:rsidRDefault="002C216A" w:rsidP="002C216A">
      <w:pPr>
        <w:pStyle w:val="ConsPlusNonformat"/>
        <w:jc w:val="both"/>
      </w:pPr>
      <w:r>
        <w:t xml:space="preserve">  со ссылкой на сертификаты или другие документы, подтверждающие качество)</w:t>
      </w:r>
    </w:p>
    <w:p w:rsidR="002C216A" w:rsidRDefault="002C216A" w:rsidP="002C216A">
      <w:pPr>
        <w:pStyle w:val="ConsPlusNonformat"/>
        <w:jc w:val="both"/>
      </w:pPr>
      <w:r>
        <w:t xml:space="preserve">4.   Освидетельствованы   скрытые  работы,  которые  оказывают  влияние  </w:t>
      </w:r>
      <w:proofErr w:type="gramStart"/>
      <w:r>
        <w:t>на</w:t>
      </w:r>
      <w:proofErr w:type="gramEnd"/>
    </w:p>
    <w:p w:rsidR="002C216A" w:rsidRDefault="002C216A" w:rsidP="002C216A">
      <w:pPr>
        <w:pStyle w:val="ConsPlusNonformat"/>
        <w:jc w:val="both"/>
      </w:pPr>
      <w:r>
        <w:t>безопасность    конструкций  ______________________________________________</w:t>
      </w:r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___________________________________________________________________________</w:t>
      </w:r>
    </w:p>
    <w:p w:rsidR="002C216A" w:rsidRDefault="002C216A" w:rsidP="002C216A">
      <w:pPr>
        <w:pStyle w:val="ConsPlusNonformat"/>
        <w:jc w:val="both"/>
      </w:pPr>
      <w:r>
        <w:t xml:space="preserve"> (указываются скрытые работы, даты и номера активов их освидетельствования)</w:t>
      </w:r>
    </w:p>
    <w:p w:rsidR="002C216A" w:rsidRDefault="002C216A" w:rsidP="002C216A">
      <w:pPr>
        <w:pStyle w:val="ConsPlusNonformat"/>
        <w:jc w:val="both"/>
      </w:pPr>
      <w:r>
        <w:t>5.   Предъявлены   документы,   подтверждающие   соответствие   конструкций</w:t>
      </w:r>
    </w:p>
    <w:p w:rsidR="002C216A" w:rsidRDefault="002C216A" w:rsidP="002C216A">
      <w:pPr>
        <w:pStyle w:val="ConsPlusNonformat"/>
        <w:jc w:val="both"/>
      </w:pPr>
      <w:r>
        <w:t>предъявляемым к ним требованиям, в том числе:</w:t>
      </w:r>
    </w:p>
    <w:p w:rsidR="002C216A" w:rsidRDefault="002C216A" w:rsidP="002C216A">
      <w:pPr>
        <w:pStyle w:val="ConsPlusNonformat"/>
        <w:jc w:val="both"/>
      </w:pPr>
      <w:r>
        <w:t>а) исполнительные геодезические схемы положения конструкций _______________</w:t>
      </w:r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__________________________________________________________________________;</w:t>
      </w:r>
    </w:p>
    <w:p w:rsidR="002C216A" w:rsidRDefault="002C216A" w:rsidP="002C216A">
      <w:pPr>
        <w:pStyle w:val="ConsPlusNonformat"/>
        <w:jc w:val="both"/>
      </w:pPr>
      <w:r>
        <w:t xml:space="preserve">          (наименование документа, дата, номер, другие реквизиты)</w:t>
      </w:r>
    </w:p>
    <w:p w:rsidR="002C216A" w:rsidRDefault="002C216A" w:rsidP="002C216A">
      <w:pPr>
        <w:pStyle w:val="ConsPlusNonformat"/>
        <w:jc w:val="both"/>
      </w:pPr>
      <w:r>
        <w:t>б)  результаты  экспертиз,  обследований,  лабораторных  и  иных  испытаний</w:t>
      </w:r>
    </w:p>
    <w:p w:rsidR="002C216A" w:rsidRDefault="002C216A" w:rsidP="002C216A">
      <w:pPr>
        <w:pStyle w:val="ConsPlusNonformat"/>
        <w:jc w:val="both"/>
      </w:pPr>
      <w:r>
        <w:t>выполненных работ, проведенных в процессе строительного контроля __________</w:t>
      </w:r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___________________________________________________________________________</w:t>
      </w:r>
    </w:p>
    <w:p w:rsidR="002C216A" w:rsidRDefault="002C216A" w:rsidP="002C216A">
      <w:pPr>
        <w:pStyle w:val="ConsPlusNonformat"/>
        <w:jc w:val="both"/>
      </w:pPr>
      <w:r>
        <w:t xml:space="preserve">          (наименование документа, дата, номер, другие реквизиты)</w:t>
      </w:r>
    </w:p>
    <w:p w:rsidR="002C216A" w:rsidRDefault="002C216A" w:rsidP="002C216A">
      <w:pPr>
        <w:pStyle w:val="ConsPlusNonformat"/>
        <w:jc w:val="both"/>
      </w:pPr>
      <w:r>
        <w:t>6. Проведены необходимые испытания и опробования __________________________</w:t>
      </w:r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___________________________________________________________________________</w:t>
      </w:r>
    </w:p>
    <w:p w:rsidR="002C216A" w:rsidRDefault="002C216A" w:rsidP="002C216A">
      <w:pPr>
        <w:pStyle w:val="ConsPlusNonformat"/>
        <w:jc w:val="both"/>
      </w:pPr>
      <w:r>
        <w:lastRenderedPageBreak/>
        <w:t xml:space="preserve">          (наименование документа, дата, номер, другие реквизиты)</w:t>
      </w:r>
    </w:p>
    <w:p w:rsidR="002C216A" w:rsidRDefault="002C216A" w:rsidP="002C216A">
      <w:pPr>
        <w:pStyle w:val="ConsPlusNonformat"/>
        <w:jc w:val="both"/>
      </w:pPr>
      <w:r>
        <w:t>7. Даты: начала работ    "__" _______________ 20__ г.;</w:t>
      </w:r>
    </w:p>
    <w:p w:rsidR="002C216A" w:rsidRDefault="002C216A" w:rsidP="002C216A">
      <w:pPr>
        <w:pStyle w:val="ConsPlusNonformat"/>
        <w:jc w:val="both"/>
      </w:pPr>
      <w:r>
        <w:t xml:space="preserve">         окончания работ "__" _______________ 20__ г.</w:t>
      </w:r>
    </w:p>
    <w:p w:rsidR="002C216A" w:rsidRDefault="002C216A" w:rsidP="002C216A">
      <w:pPr>
        <w:pStyle w:val="ConsPlusNonformat"/>
        <w:jc w:val="both"/>
      </w:pPr>
      <w:r>
        <w:t xml:space="preserve">8.  Предъявленные  конструкции  выполнены  в  соответствии  с  </w:t>
      </w:r>
      <w:proofErr w:type="gramStart"/>
      <w:r>
        <w:t>техническими</w:t>
      </w:r>
      <w:proofErr w:type="gramEnd"/>
    </w:p>
    <w:p w:rsidR="002C216A" w:rsidRDefault="002C216A" w:rsidP="002C216A">
      <w:pPr>
        <w:pStyle w:val="ConsPlusNonformat"/>
        <w:jc w:val="both"/>
      </w:pPr>
      <w:r>
        <w:t>регламентами, иными нормативными правовыми актами и проектной документацией</w:t>
      </w:r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___________________________________________________________________________</w:t>
      </w:r>
    </w:p>
    <w:p w:rsidR="002C216A" w:rsidRDefault="002C216A" w:rsidP="002C216A">
      <w:pPr>
        <w:pStyle w:val="ConsPlusNonformat"/>
        <w:jc w:val="both"/>
      </w:pPr>
      <w:r>
        <w:t xml:space="preserve">                 </w:t>
      </w:r>
      <w:proofErr w:type="gramStart"/>
      <w:r>
        <w:t>(указываются наименование, статьи (пункты)</w:t>
      </w:r>
      <w:proofErr w:type="gramEnd"/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___________________________________________________________________________</w:t>
      </w:r>
    </w:p>
    <w:p w:rsidR="002C216A" w:rsidRDefault="002C216A" w:rsidP="002C216A">
      <w:pPr>
        <w:pStyle w:val="ConsPlusNonformat"/>
        <w:jc w:val="both"/>
      </w:pPr>
      <w:r>
        <w:t xml:space="preserve">         технического регламента, иных нормативных правовых актов,</w:t>
      </w:r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___________________________________________________________________________</w:t>
      </w:r>
    </w:p>
    <w:p w:rsidR="002C216A" w:rsidRDefault="002C216A" w:rsidP="002C216A">
      <w:pPr>
        <w:pStyle w:val="ConsPlusNonformat"/>
        <w:jc w:val="both"/>
      </w:pPr>
      <w:r>
        <w:t xml:space="preserve">               разделы проектной и/или рабочей документации)</w:t>
      </w:r>
    </w:p>
    <w:p w:rsidR="002C216A" w:rsidRDefault="002C216A" w:rsidP="002C216A">
      <w:pPr>
        <w:pStyle w:val="ConsPlusNonformat"/>
        <w:jc w:val="both"/>
      </w:pPr>
      <w:r>
        <w:t xml:space="preserve">9. На основании </w:t>
      </w:r>
      <w:proofErr w:type="gramStart"/>
      <w:r>
        <w:t>изложенного</w:t>
      </w:r>
      <w:proofErr w:type="gramEnd"/>
      <w:r>
        <w:t>:</w:t>
      </w:r>
    </w:p>
    <w:p w:rsidR="002C216A" w:rsidRDefault="002C216A" w:rsidP="002C216A">
      <w:pPr>
        <w:pStyle w:val="ConsPlusNonformat"/>
        <w:jc w:val="both"/>
      </w:pPr>
      <w:r>
        <w:t>а) разрешается использование конструкций по назначению ____________________</w:t>
      </w:r>
    </w:p>
    <w:p w:rsidR="002C216A" w:rsidRDefault="002C216A" w:rsidP="002C216A">
      <w:pPr>
        <w:pStyle w:val="ConsPlusNonformat"/>
        <w:jc w:val="both"/>
      </w:pPr>
      <w:r>
        <w:t xml:space="preserve">или  разрешается  использование  конструкций  по назначению с </w:t>
      </w:r>
      <w:proofErr w:type="spellStart"/>
      <w:r>
        <w:t>нагружением</w:t>
      </w:r>
      <w:proofErr w:type="spellEnd"/>
      <w:r>
        <w:t xml:space="preserve"> </w:t>
      </w:r>
      <w:proofErr w:type="gramStart"/>
      <w:r>
        <w:t>в</w:t>
      </w:r>
      <w:proofErr w:type="gramEnd"/>
    </w:p>
    <w:p w:rsidR="002C216A" w:rsidRDefault="002C216A" w:rsidP="002C216A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____% проектной нагрузки;</w:t>
      </w:r>
    </w:p>
    <w:p w:rsidR="002C216A" w:rsidRDefault="002C216A" w:rsidP="002C216A">
      <w:pPr>
        <w:pStyle w:val="ConsPlusNonformat"/>
        <w:jc w:val="both"/>
      </w:pPr>
      <w:r>
        <w:t xml:space="preserve">или разрешается </w:t>
      </w:r>
      <w:proofErr w:type="gramStart"/>
      <w:r>
        <w:t>полное</w:t>
      </w:r>
      <w:proofErr w:type="gramEnd"/>
      <w:r>
        <w:t xml:space="preserve"> </w:t>
      </w:r>
      <w:proofErr w:type="spellStart"/>
      <w:r>
        <w:t>нагружение</w:t>
      </w:r>
      <w:proofErr w:type="spellEnd"/>
      <w:r>
        <w:t xml:space="preserve"> при выполнении следующих условий:</w:t>
      </w:r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__________________________________________________________________________;</w:t>
      </w:r>
    </w:p>
    <w:p w:rsidR="002C216A" w:rsidRDefault="002C216A" w:rsidP="002C216A">
      <w:pPr>
        <w:pStyle w:val="ConsPlusNonformat"/>
        <w:jc w:val="both"/>
      </w:pPr>
      <w:r>
        <w:t>б) разрешается производство последующих работ:</w:t>
      </w:r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___________________________________________________________________________</w:t>
      </w:r>
    </w:p>
    <w:p w:rsidR="002C216A" w:rsidRDefault="002C216A" w:rsidP="002C216A">
      <w:pPr>
        <w:pStyle w:val="ConsPlusNonformat"/>
        <w:jc w:val="both"/>
      </w:pPr>
      <w:r>
        <w:t xml:space="preserve">                     (наименование работ и конструкций)</w:t>
      </w:r>
    </w:p>
    <w:p w:rsidR="002C216A" w:rsidRDefault="002C216A" w:rsidP="002C216A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2C216A" w:rsidRDefault="002C216A" w:rsidP="002C216A">
      <w:pPr>
        <w:pStyle w:val="ConsPlusNonformat"/>
        <w:jc w:val="both"/>
      </w:pPr>
      <w:r>
        <w:t>Акт составлен в ____ экземплярах.</w:t>
      </w:r>
    </w:p>
    <w:p w:rsidR="002C216A" w:rsidRDefault="002C216A" w:rsidP="002C216A">
      <w:pPr>
        <w:pStyle w:val="ConsPlusNonformat"/>
        <w:jc w:val="both"/>
      </w:pPr>
    </w:p>
    <w:p w:rsidR="002C216A" w:rsidRDefault="002C216A" w:rsidP="002C216A">
      <w:pPr>
        <w:pStyle w:val="ConsPlusNonformat"/>
        <w:jc w:val="both"/>
      </w:pPr>
      <w:r>
        <w:t>Приложения ________________________________________________________________</w:t>
      </w:r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___________________________________________________________________________</w:t>
      </w:r>
    </w:p>
    <w:p w:rsidR="002C216A" w:rsidRDefault="002C216A" w:rsidP="002C216A">
      <w:pPr>
        <w:pStyle w:val="ConsPlusNonformat"/>
        <w:jc w:val="both"/>
      </w:pPr>
    </w:p>
    <w:p w:rsidR="002C216A" w:rsidRDefault="002C216A" w:rsidP="002C216A">
      <w:pPr>
        <w:pStyle w:val="ConsPlusNonformat"/>
        <w:jc w:val="both"/>
      </w:pPr>
      <w:r>
        <w:t>Представитель    застройщика   или   технического заказчика   по   вопросам</w:t>
      </w:r>
    </w:p>
    <w:p w:rsidR="002C216A" w:rsidRDefault="002C216A" w:rsidP="002C216A">
      <w:pPr>
        <w:pStyle w:val="ConsPlusNonformat"/>
        <w:jc w:val="both"/>
      </w:pPr>
      <w:r>
        <w:t>строительного контроля ____________________________________________________</w:t>
      </w:r>
    </w:p>
    <w:p w:rsidR="002C216A" w:rsidRDefault="002C216A" w:rsidP="002C216A">
      <w:pPr>
        <w:pStyle w:val="ConsPlusNonformat"/>
        <w:jc w:val="both"/>
      </w:pPr>
      <w:r>
        <w:t xml:space="preserve">                              (должность, фамилия, инициалы, подпись)</w:t>
      </w:r>
    </w:p>
    <w:p w:rsidR="002C216A" w:rsidRDefault="002C216A" w:rsidP="002C216A">
      <w:pPr>
        <w:pStyle w:val="ConsPlusNonformat"/>
        <w:jc w:val="both"/>
      </w:pPr>
    </w:p>
    <w:p w:rsidR="002C216A" w:rsidRDefault="002C216A" w:rsidP="002C216A">
      <w:pPr>
        <w:pStyle w:val="ConsPlusNonformat"/>
        <w:jc w:val="both"/>
      </w:pPr>
      <w:r>
        <w:t>Представитель лица, осуществляющего строительство</w:t>
      </w:r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___________________________________________________________________________</w:t>
      </w:r>
    </w:p>
    <w:p w:rsidR="002C216A" w:rsidRDefault="002C216A" w:rsidP="002C216A">
      <w:pPr>
        <w:pStyle w:val="ConsPlusNonformat"/>
        <w:jc w:val="both"/>
      </w:pPr>
      <w:r>
        <w:t xml:space="preserve">                  (должность, фамилия, инициалы, подпись)</w:t>
      </w:r>
    </w:p>
    <w:p w:rsidR="002C216A" w:rsidRDefault="002C216A" w:rsidP="002C216A">
      <w:pPr>
        <w:pStyle w:val="ConsPlusNonformat"/>
        <w:jc w:val="both"/>
      </w:pPr>
    </w:p>
    <w:p w:rsidR="002C216A" w:rsidRDefault="002C216A" w:rsidP="002C216A">
      <w:pPr>
        <w:pStyle w:val="ConsPlusNonformat"/>
        <w:jc w:val="both"/>
      </w:pPr>
      <w:r>
        <w:t>Представитель    лица,    осуществляющего    строительство,   по   вопросам</w:t>
      </w:r>
    </w:p>
    <w:p w:rsidR="002C216A" w:rsidRDefault="002C216A" w:rsidP="002C216A">
      <w:pPr>
        <w:pStyle w:val="ConsPlusNonformat"/>
        <w:jc w:val="both"/>
      </w:pPr>
      <w:r>
        <w:t>строительного контроля</w:t>
      </w:r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___________________________________________________________________________</w:t>
      </w:r>
    </w:p>
    <w:p w:rsidR="002C216A" w:rsidRDefault="002C216A" w:rsidP="002C216A">
      <w:pPr>
        <w:pStyle w:val="ConsPlusNonformat"/>
        <w:jc w:val="both"/>
      </w:pPr>
      <w:r>
        <w:t xml:space="preserve">                  (должность, фамилия, инициалы, подпись)</w:t>
      </w:r>
    </w:p>
    <w:p w:rsidR="002C216A" w:rsidRDefault="002C216A" w:rsidP="002C216A">
      <w:pPr>
        <w:pStyle w:val="ConsPlusNonformat"/>
        <w:jc w:val="both"/>
      </w:pPr>
    </w:p>
    <w:p w:rsidR="002C216A" w:rsidRDefault="002C216A" w:rsidP="002C216A">
      <w:pPr>
        <w:pStyle w:val="ConsPlusNonformat"/>
        <w:jc w:val="both"/>
      </w:pPr>
      <w:r>
        <w:t xml:space="preserve">Представитель  лица,  осуществляющего  подготовку проектной документации, </w:t>
      </w:r>
      <w:proofErr w:type="gramStart"/>
      <w:r>
        <w:t>в</w:t>
      </w:r>
      <w:proofErr w:type="gramEnd"/>
    </w:p>
    <w:p w:rsidR="002C216A" w:rsidRDefault="002C216A" w:rsidP="002C216A">
      <w:pPr>
        <w:pStyle w:val="ConsPlusNonformat"/>
        <w:jc w:val="both"/>
      </w:pPr>
      <w:proofErr w:type="gramStart"/>
      <w:r>
        <w:t>случаях</w:t>
      </w:r>
      <w:proofErr w:type="gramEnd"/>
      <w:r>
        <w:t>, когда авторский надзор осуществляется ____________________________</w:t>
      </w:r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___________________________________________________________________________</w:t>
      </w:r>
    </w:p>
    <w:p w:rsidR="002C216A" w:rsidRDefault="002C216A" w:rsidP="002C216A">
      <w:pPr>
        <w:pStyle w:val="ConsPlusNonformat"/>
        <w:jc w:val="both"/>
      </w:pPr>
      <w:r>
        <w:t xml:space="preserve">                  (должность, фамилия, инициалы, подпись)</w:t>
      </w:r>
    </w:p>
    <w:p w:rsidR="002C216A" w:rsidRDefault="002C216A" w:rsidP="002C216A">
      <w:pPr>
        <w:pStyle w:val="ConsPlusNonformat"/>
        <w:jc w:val="both"/>
      </w:pPr>
    </w:p>
    <w:p w:rsidR="002C216A" w:rsidRDefault="002C216A" w:rsidP="002C216A">
      <w:pPr>
        <w:pStyle w:val="ConsPlusNonformat"/>
        <w:jc w:val="both"/>
      </w:pPr>
      <w:r>
        <w:t>Представитель      лица,      выполнившего      конструкции,     подлежащие</w:t>
      </w:r>
    </w:p>
    <w:p w:rsidR="002C216A" w:rsidRDefault="002C216A" w:rsidP="002C216A">
      <w:pPr>
        <w:pStyle w:val="ConsPlusNonformat"/>
        <w:jc w:val="both"/>
      </w:pPr>
      <w:r>
        <w:t>освидетельствованию</w:t>
      </w:r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___________________________________________________________________________</w:t>
      </w:r>
    </w:p>
    <w:p w:rsidR="002C216A" w:rsidRDefault="002C216A" w:rsidP="002C216A">
      <w:pPr>
        <w:pStyle w:val="ConsPlusNonformat"/>
        <w:jc w:val="both"/>
      </w:pPr>
      <w:r>
        <w:t xml:space="preserve">                  (должность, фамилия, инициалы, подпись)</w:t>
      </w:r>
    </w:p>
    <w:p w:rsidR="002C216A" w:rsidRDefault="002C216A" w:rsidP="002C216A">
      <w:pPr>
        <w:pStyle w:val="ConsPlusNonformat"/>
        <w:jc w:val="both"/>
      </w:pPr>
    </w:p>
    <w:p w:rsidR="002C216A" w:rsidRDefault="002C216A" w:rsidP="002C216A">
      <w:pPr>
        <w:pStyle w:val="ConsPlusNonformat"/>
        <w:jc w:val="both"/>
      </w:pPr>
      <w:r>
        <w:t>Представители иных лиц ____________________________________________________</w:t>
      </w:r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___________________________________________________________________________</w:t>
      </w:r>
    </w:p>
    <w:p w:rsidR="002C216A" w:rsidRDefault="002C216A" w:rsidP="002C216A">
      <w:pPr>
        <w:pStyle w:val="ConsPlusNonformat"/>
        <w:jc w:val="both"/>
      </w:pPr>
      <w:r>
        <w:t xml:space="preserve">                  (должность, фамилия, инициалы, подпись)</w:t>
      </w:r>
    </w:p>
    <w:p w:rsidR="002C216A" w:rsidRDefault="002C216A" w:rsidP="002C216A">
      <w:pPr>
        <w:pStyle w:val="ConsPlusNonformat"/>
        <w:jc w:val="both"/>
      </w:pPr>
      <w:r>
        <w:t>___________________________________________________________________________</w:t>
      </w:r>
    </w:p>
    <w:p w:rsidR="002C216A" w:rsidRDefault="002C216A" w:rsidP="002C216A">
      <w:pPr>
        <w:pStyle w:val="ConsPlusNonformat"/>
        <w:jc w:val="both"/>
      </w:pPr>
      <w:r>
        <w:t xml:space="preserve">                  (должность, фамилия, инициалы, подпись)</w:t>
      </w:r>
    </w:p>
    <w:p w:rsidR="002C216A" w:rsidRDefault="002C216A" w:rsidP="002C216A">
      <w:pPr>
        <w:pStyle w:val="ConsPlusNormal"/>
        <w:jc w:val="both"/>
      </w:pPr>
    </w:p>
    <w:p w:rsidR="002C216A" w:rsidRDefault="002C216A" w:rsidP="002C216A">
      <w:pPr>
        <w:pStyle w:val="ConsPlusNormal"/>
        <w:spacing w:before="200"/>
        <w:ind w:firstLine="540"/>
        <w:jc w:val="both"/>
      </w:pPr>
      <w:bookmarkStart w:id="0" w:name="Par857"/>
      <w:bookmarkEnd w:id="0"/>
      <w:r>
        <w:t>&lt;1</w:t>
      </w:r>
      <w:proofErr w:type="gramStart"/>
      <w:r>
        <w:t>&gt; В</w:t>
      </w:r>
      <w:proofErr w:type="gramEnd"/>
      <w:r>
        <w:t xml:space="preserve"> случаях, когда лицо выполняет работы, для которых в соответствии с </w:t>
      </w:r>
      <w:hyperlink r:id="rId5" w:history="1">
        <w:r>
          <w:rPr>
            <w:color w:val="0000FF"/>
          </w:rPr>
          <w:t>частью 2 статьи 52</w:t>
        </w:r>
      </w:hyperlink>
      <w:r>
        <w:t xml:space="preserve"> и </w:t>
      </w:r>
      <w:hyperlink r:id="rId6" w:history="1">
        <w:r>
          <w:rPr>
            <w:color w:val="0000FF"/>
          </w:rPr>
          <w:t>частью 4 статьи 55.8</w:t>
        </w:r>
      </w:hyperlink>
      <w:r>
        <w:t xml:space="preserve"> Градостроительного кодекса Российской Федерации требуется получение указанного свидетельства.</w:t>
      </w:r>
    </w:p>
    <w:p w:rsidR="000A627F" w:rsidRDefault="002C216A" w:rsidP="002C216A">
      <w:pPr>
        <w:pStyle w:val="ConsPlusNormal"/>
        <w:spacing w:before="200"/>
        <w:ind w:firstLine="540"/>
        <w:jc w:val="both"/>
      </w:pPr>
      <w:bookmarkStart w:id="1" w:name="Par858"/>
      <w:bookmarkEnd w:id="1"/>
      <w:r>
        <w:t>&lt;2</w:t>
      </w:r>
      <w:proofErr w:type="gramStart"/>
      <w:r>
        <w:t>&gt; В</w:t>
      </w:r>
      <w:proofErr w:type="gramEnd"/>
      <w:r>
        <w:t xml:space="preserve"> случаях, когда лицо выполняет работы, для которых в соответствии с </w:t>
      </w:r>
      <w:hyperlink r:id="rId7" w:history="1">
        <w:r>
          <w:rPr>
            <w:color w:val="0000FF"/>
          </w:rPr>
          <w:t>частью 4 статьи 48</w:t>
        </w:r>
      </w:hyperlink>
      <w:r>
        <w:t xml:space="preserve"> и </w:t>
      </w:r>
      <w:hyperlink r:id="rId8" w:history="1">
        <w:r>
          <w:rPr>
            <w:color w:val="0000FF"/>
          </w:rPr>
          <w:t>частью 4 статьи 55.8</w:t>
        </w:r>
      </w:hyperlink>
      <w:r>
        <w:t xml:space="preserve"> Градостроительного кодекса Российской Федерации требуется получение указанного свидетельства.</w:t>
      </w:r>
      <w:bookmarkStart w:id="2" w:name="_GoBack"/>
      <w:bookmarkEnd w:id="2"/>
    </w:p>
    <w:sectPr w:rsidR="000A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D3"/>
    <w:rsid w:val="001E37D3"/>
    <w:rsid w:val="002C216A"/>
    <w:rsid w:val="0071605B"/>
    <w:rsid w:val="00AB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2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2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LAW;n=219140;fld=134;dst=1012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;base=LAW;n=219140;fld=134;dst=1011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;base=LAW;n=219140;fld=134;dst=101225" TargetMode="External"/><Relationship Id="rId5" Type="http://schemas.openxmlformats.org/officeDocument/2006/relationships/hyperlink" Target="https://login.consultant.ru/link/?req=doc;base=LAW;n=219140;fld=134;dst=1011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1185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LUZER</dc:creator>
  <cp:keywords/>
  <dc:description/>
  <cp:lastModifiedBy>LUZER</cp:lastModifiedBy>
  <cp:revision>2</cp:revision>
  <dcterms:created xsi:type="dcterms:W3CDTF">2017-12-14T11:55:00Z</dcterms:created>
  <dcterms:modified xsi:type="dcterms:W3CDTF">2017-12-14T11:55:00Z</dcterms:modified>
</cp:coreProperties>
</file>